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728" w:rsidRDefault="00901CD6" w:rsidP="00934728">
      <w:pPr>
        <w:jc w:val="center"/>
        <w:rPr>
          <w:rFonts w:ascii="Arial" w:hAnsi="Arial" w:cs="Arial"/>
          <w:b/>
          <w:sz w:val="32"/>
          <w:szCs w:val="32"/>
        </w:rPr>
      </w:pPr>
      <w:r w:rsidRPr="00A10FE9">
        <w:rPr>
          <w:rFonts w:ascii="Arial" w:hAnsi="Arial" w:cs="Arial"/>
          <w:b/>
          <w:sz w:val="32"/>
          <w:szCs w:val="32"/>
        </w:rPr>
        <w:t>Tarragona</w:t>
      </w:r>
    </w:p>
    <w:p w:rsidR="00A10FE9" w:rsidRPr="00A10FE9" w:rsidRDefault="00A10FE9" w:rsidP="00934728">
      <w:pPr>
        <w:jc w:val="center"/>
        <w:rPr>
          <w:rFonts w:ascii="Arial" w:hAnsi="Arial" w:cs="Arial"/>
          <w:b/>
          <w:sz w:val="32"/>
          <w:szCs w:val="32"/>
        </w:rPr>
      </w:pPr>
    </w:p>
    <w:p w:rsidR="004501D0" w:rsidRPr="00A10FE9" w:rsidRDefault="004501D0" w:rsidP="009A56F0">
      <w:pPr>
        <w:jc w:val="both"/>
        <w:rPr>
          <w:rFonts w:ascii="Arial" w:hAnsi="Arial" w:cs="Arial"/>
          <w:i/>
          <w:iCs/>
          <w:sz w:val="32"/>
          <w:szCs w:val="32"/>
        </w:rPr>
      </w:pPr>
      <w:r w:rsidRPr="00A10FE9">
        <w:rPr>
          <w:rFonts w:ascii="Arial" w:hAnsi="Arial" w:cs="Arial"/>
          <w:sz w:val="32"/>
          <w:szCs w:val="32"/>
        </w:rPr>
        <w:tab/>
        <w:t xml:space="preserve">“Tarragona” is not a native word. According to old folks, a Spanish missionary who travelled doing his mission from </w:t>
      </w:r>
      <w:proofErr w:type="spellStart"/>
      <w:r w:rsidRPr="00A10FE9">
        <w:rPr>
          <w:rFonts w:ascii="Arial" w:hAnsi="Arial" w:cs="Arial"/>
          <w:sz w:val="32"/>
          <w:szCs w:val="32"/>
        </w:rPr>
        <w:t>Caraga</w:t>
      </w:r>
      <w:proofErr w:type="spellEnd"/>
      <w:r w:rsidRPr="00A10FE9">
        <w:rPr>
          <w:rFonts w:ascii="Arial" w:hAnsi="Arial" w:cs="Arial"/>
          <w:sz w:val="32"/>
          <w:szCs w:val="32"/>
        </w:rPr>
        <w:t xml:space="preserve"> Parish</w:t>
      </w:r>
      <w:r w:rsidR="003A6CD9" w:rsidRPr="00A10FE9">
        <w:rPr>
          <w:rFonts w:ascii="Arial" w:hAnsi="Arial" w:cs="Arial"/>
          <w:sz w:val="32"/>
          <w:szCs w:val="32"/>
        </w:rPr>
        <w:t xml:space="preserve"> </w:t>
      </w:r>
      <w:r w:rsidRPr="00A10FE9">
        <w:rPr>
          <w:rFonts w:ascii="Arial" w:hAnsi="Arial" w:cs="Arial"/>
          <w:sz w:val="32"/>
          <w:szCs w:val="32"/>
        </w:rPr>
        <w:t xml:space="preserve">named </w:t>
      </w:r>
      <w:r w:rsidRPr="00A10FE9">
        <w:rPr>
          <w:rFonts w:ascii="Arial" w:hAnsi="Arial" w:cs="Arial"/>
          <w:i/>
          <w:iCs/>
          <w:sz w:val="32"/>
          <w:szCs w:val="32"/>
        </w:rPr>
        <w:t>Tarragona</w:t>
      </w:r>
      <w:r w:rsidR="003A6CD9" w:rsidRPr="00A10FE9">
        <w:rPr>
          <w:rFonts w:ascii="Arial" w:hAnsi="Arial" w:cs="Arial"/>
          <w:sz w:val="32"/>
          <w:szCs w:val="32"/>
        </w:rPr>
        <w:t xml:space="preserve"> after </w:t>
      </w:r>
      <w:r w:rsidR="009A56F0" w:rsidRPr="00A10FE9">
        <w:rPr>
          <w:rFonts w:ascii="Arial" w:hAnsi="Arial" w:cs="Arial"/>
          <w:sz w:val="32"/>
          <w:szCs w:val="32"/>
        </w:rPr>
        <w:t xml:space="preserve">his hometown in Spain. Succeeding </w:t>
      </w:r>
      <w:r w:rsidRPr="00A10FE9">
        <w:rPr>
          <w:rFonts w:ascii="Arial" w:hAnsi="Arial" w:cs="Arial"/>
          <w:sz w:val="32"/>
          <w:szCs w:val="32"/>
        </w:rPr>
        <w:t xml:space="preserve">missionaries </w:t>
      </w:r>
      <w:r w:rsidR="009A56F0" w:rsidRPr="00A10FE9">
        <w:rPr>
          <w:rFonts w:ascii="Arial" w:hAnsi="Arial" w:cs="Arial"/>
          <w:sz w:val="32"/>
          <w:szCs w:val="32"/>
        </w:rPr>
        <w:t xml:space="preserve">carried </w:t>
      </w:r>
      <w:r w:rsidR="00934728" w:rsidRPr="00A10FE9">
        <w:rPr>
          <w:rFonts w:ascii="Arial" w:hAnsi="Arial" w:cs="Arial"/>
          <w:sz w:val="32"/>
          <w:szCs w:val="32"/>
        </w:rPr>
        <w:t xml:space="preserve">also </w:t>
      </w:r>
      <w:r w:rsidR="009A56F0" w:rsidRPr="00A10FE9">
        <w:rPr>
          <w:rFonts w:ascii="Arial" w:hAnsi="Arial" w:cs="Arial"/>
          <w:sz w:val="32"/>
          <w:szCs w:val="32"/>
        </w:rPr>
        <w:t>the name Tarragona.</w:t>
      </w:r>
    </w:p>
    <w:p w:rsidR="004501D0" w:rsidRPr="00A10FE9" w:rsidRDefault="004501D0" w:rsidP="004501D0">
      <w:pPr>
        <w:jc w:val="both"/>
        <w:rPr>
          <w:rFonts w:ascii="Arial" w:hAnsi="Arial" w:cs="Arial"/>
          <w:sz w:val="32"/>
          <w:szCs w:val="32"/>
        </w:rPr>
      </w:pPr>
      <w:r w:rsidRPr="00A10FE9">
        <w:rPr>
          <w:rFonts w:ascii="Arial" w:hAnsi="Arial" w:cs="Arial"/>
          <w:sz w:val="32"/>
          <w:szCs w:val="32"/>
        </w:rPr>
        <w:tab/>
        <w:t>On J</w:t>
      </w:r>
      <w:r w:rsidR="00433FA3" w:rsidRPr="00A10FE9">
        <w:rPr>
          <w:rFonts w:ascii="Arial" w:hAnsi="Arial" w:cs="Arial"/>
          <w:sz w:val="32"/>
          <w:szCs w:val="32"/>
        </w:rPr>
        <w:t>une 18, 1966, this</w:t>
      </w:r>
      <w:r w:rsidR="009A56F0" w:rsidRPr="00A10FE9">
        <w:rPr>
          <w:rFonts w:ascii="Arial" w:hAnsi="Arial" w:cs="Arial"/>
          <w:sz w:val="32"/>
          <w:szCs w:val="32"/>
        </w:rPr>
        <w:t xml:space="preserve"> former barrio </w:t>
      </w:r>
      <w:r w:rsidRPr="00A10FE9">
        <w:rPr>
          <w:rFonts w:ascii="Arial" w:hAnsi="Arial" w:cs="Arial"/>
          <w:sz w:val="32"/>
          <w:szCs w:val="32"/>
        </w:rPr>
        <w:t xml:space="preserve">of </w:t>
      </w:r>
      <w:proofErr w:type="spellStart"/>
      <w:proofErr w:type="gramStart"/>
      <w:r w:rsidRPr="00A10FE9">
        <w:rPr>
          <w:rFonts w:ascii="Arial" w:hAnsi="Arial" w:cs="Arial"/>
          <w:sz w:val="32"/>
          <w:szCs w:val="32"/>
        </w:rPr>
        <w:t>Mati</w:t>
      </w:r>
      <w:proofErr w:type="spellEnd"/>
      <w:r w:rsidRPr="00A10FE9">
        <w:rPr>
          <w:rFonts w:ascii="Arial" w:hAnsi="Arial" w:cs="Arial"/>
          <w:sz w:val="32"/>
          <w:szCs w:val="32"/>
        </w:rPr>
        <w:t>,</w:t>
      </w:r>
      <w:proofErr w:type="gramEnd"/>
      <w:r w:rsidRPr="00A10FE9">
        <w:rPr>
          <w:rFonts w:ascii="Arial" w:hAnsi="Arial" w:cs="Arial"/>
          <w:sz w:val="32"/>
          <w:szCs w:val="32"/>
        </w:rPr>
        <w:t xml:space="preserve"> was </w:t>
      </w:r>
      <w:r w:rsidR="009A56F0" w:rsidRPr="00A10FE9">
        <w:rPr>
          <w:rFonts w:ascii="Arial" w:hAnsi="Arial" w:cs="Arial"/>
          <w:sz w:val="32"/>
          <w:szCs w:val="32"/>
        </w:rPr>
        <w:t xml:space="preserve">made </w:t>
      </w:r>
      <w:r w:rsidRPr="00A10FE9">
        <w:rPr>
          <w:rFonts w:ascii="Arial" w:hAnsi="Arial" w:cs="Arial"/>
          <w:sz w:val="32"/>
          <w:szCs w:val="32"/>
        </w:rPr>
        <w:t xml:space="preserve">a </w:t>
      </w:r>
      <w:r w:rsidR="009A56F0" w:rsidRPr="00A10FE9">
        <w:rPr>
          <w:rFonts w:ascii="Arial" w:hAnsi="Arial" w:cs="Arial"/>
          <w:sz w:val="32"/>
          <w:szCs w:val="32"/>
        </w:rPr>
        <w:t>m</w:t>
      </w:r>
      <w:r w:rsidRPr="00A10FE9">
        <w:rPr>
          <w:rFonts w:ascii="Arial" w:hAnsi="Arial" w:cs="Arial"/>
          <w:sz w:val="32"/>
          <w:szCs w:val="32"/>
        </w:rPr>
        <w:t xml:space="preserve">unicipality by </w:t>
      </w:r>
      <w:r w:rsidR="009A56F0" w:rsidRPr="00A10FE9">
        <w:rPr>
          <w:rFonts w:ascii="Arial" w:hAnsi="Arial" w:cs="Arial"/>
          <w:sz w:val="32"/>
          <w:szCs w:val="32"/>
        </w:rPr>
        <w:t>Republic Act 4755</w:t>
      </w:r>
      <w:r w:rsidRPr="00A10FE9">
        <w:rPr>
          <w:rFonts w:ascii="Arial" w:hAnsi="Arial" w:cs="Arial"/>
          <w:sz w:val="32"/>
          <w:szCs w:val="32"/>
        </w:rPr>
        <w:t xml:space="preserve"> </w:t>
      </w:r>
      <w:r w:rsidR="00433FA3" w:rsidRPr="00A10FE9">
        <w:rPr>
          <w:rFonts w:ascii="Arial" w:hAnsi="Arial" w:cs="Arial"/>
          <w:sz w:val="32"/>
          <w:szCs w:val="32"/>
        </w:rPr>
        <w:t>covering</w:t>
      </w:r>
      <w:r w:rsidRPr="00A10FE9">
        <w:rPr>
          <w:rFonts w:ascii="Arial" w:hAnsi="Arial" w:cs="Arial"/>
          <w:sz w:val="32"/>
          <w:szCs w:val="32"/>
        </w:rPr>
        <w:t xml:space="preserve"> the barrios of Tarragona, </w:t>
      </w:r>
      <w:proofErr w:type="spellStart"/>
      <w:r w:rsidRPr="00A10FE9">
        <w:rPr>
          <w:rFonts w:ascii="Arial" w:hAnsi="Arial" w:cs="Arial"/>
          <w:sz w:val="32"/>
          <w:szCs w:val="32"/>
        </w:rPr>
        <w:t>Tubaon</w:t>
      </w:r>
      <w:proofErr w:type="spellEnd"/>
      <w:r w:rsidRPr="00A10FE9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A10FE9">
        <w:rPr>
          <w:rFonts w:ascii="Arial" w:hAnsi="Arial" w:cs="Arial"/>
          <w:sz w:val="32"/>
          <w:szCs w:val="32"/>
        </w:rPr>
        <w:t>Ompao</w:t>
      </w:r>
      <w:proofErr w:type="spellEnd"/>
      <w:r w:rsidRPr="00A10FE9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A10FE9">
        <w:rPr>
          <w:rFonts w:ascii="Arial" w:hAnsi="Arial" w:cs="Arial"/>
          <w:sz w:val="32"/>
          <w:szCs w:val="32"/>
        </w:rPr>
        <w:t>Limot</w:t>
      </w:r>
      <w:proofErr w:type="spellEnd"/>
      <w:r w:rsidRPr="00A10FE9">
        <w:rPr>
          <w:rFonts w:ascii="Arial" w:hAnsi="Arial" w:cs="Arial"/>
          <w:sz w:val="32"/>
          <w:szCs w:val="32"/>
        </w:rPr>
        <w:t xml:space="preserve"> and </w:t>
      </w:r>
      <w:proofErr w:type="spellStart"/>
      <w:r w:rsidRPr="00A10FE9">
        <w:rPr>
          <w:rFonts w:ascii="Arial" w:hAnsi="Arial" w:cs="Arial"/>
          <w:sz w:val="32"/>
          <w:szCs w:val="32"/>
        </w:rPr>
        <w:t>Tagabakid</w:t>
      </w:r>
      <w:proofErr w:type="spellEnd"/>
      <w:r w:rsidRPr="00A10FE9">
        <w:rPr>
          <w:rFonts w:ascii="Arial" w:hAnsi="Arial" w:cs="Arial"/>
          <w:sz w:val="32"/>
          <w:szCs w:val="32"/>
        </w:rPr>
        <w:t xml:space="preserve">, all of </w:t>
      </w:r>
      <w:proofErr w:type="spellStart"/>
      <w:r w:rsidRPr="00A10FE9">
        <w:rPr>
          <w:rFonts w:ascii="Arial" w:hAnsi="Arial" w:cs="Arial"/>
          <w:sz w:val="32"/>
          <w:szCs w:val="32"/>
        </w:rPr>
        <w:t>M</w:t>
      </w:r>
      <w:r w:rsidR="00433FA3" w:rsidRPr="00A10FE9">
        <w:rPr>
          <w:rFonts w:ascii="Arial" w:hAnsi="Arial" w:cs="Arial"/>
          <w:sz w:val="32"/>
          <w:szCs w:val="32"/>
        </w:rPr>
        <w:t>ati</w:t>
      </w:r>
      <w:proofErr w:type="spellEnd"/>
      <w:r w:rsidR="00433FA3" w:rsidRPr="00A10FE9">
        <w:rPr>
          <w:rFonts w:ascii="Arial" w:hAnsi="Arial" w:cs="Arial"/>
          <w:sz w:val="32"/>
          <w:szCs w:val="32"/>
        </w:rPr>
        <w:t>. In addition the</w:t>
      </w:r>
      <w:r w:rsidRPr="00A10FE9">
        <w:rPr>
          <w:rFonts w:ascii="Arial" w:hAnsi="Arial" w:cs="Arial"/>
          <w:sz w:val="32"/>
          <w:szCs w:val="32"/>
        </w:rPr>
        <w:t xml:space="preserve"> barrios of </w:t>
      </w:r>
      <w:proofErr w:type="spellStart"/>
      <w:r w:rsidRPr="00A10FE9">
        <w:rPr>
          <w:rFonts w:ascii="Arial" w:hAnsi="Arial" w:cs="Arial"/>
          <w:sz w:val="32"/>
          <w:szCs w:val="32"/>
        </w:rPr>
        <w:t>Cabagayan</w:t>
      </w:r>
      <w:proofErr w:type="spellEnd"/>
      <w:r w:rsidRPr="00A10FE9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A10FE9">
        <w:rPr>
          <w:rFonts w:ascii="Arial" w:hAnsi="Arial" w:cs="Arial"/>
          <w:sz w:val="32"/>
          <w:szCs w:val="32"/>
        </w:rPr>
        <w:t>Jovellar</w:t>
      </w:r>
      <w:proofErr w:type="spellEnd"/>
      <w:r w:rsidRPr="00A10FE9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A10FE9">
        <w:rPr>
          <w:rFonts w:ascii="Arial" w:hAnsi="Arial" w:cs="Arial"/>
          <w:sz w:val="32"/>
          <w:szCs w:val="32"/>
        </w:rPr>
        <w:t>Maganda</w:t>
      </w:r>
      <w:proofErr w:type="spellEnd"/>
      <w:r w:rsidRPr="00A10FE9">
        <w:rPr>
          <w:rFonts w:ascii="Arial" w:hAnsi="Arial" w:cs="Arial"/>
          <w:sz w:val="32"/>
          <w:szCs w:val="32"/>
        </w:rPr>
        <w:t xml:space="preserve"> and </w:t>
      </w:r>
      <w:proofErr w:type="spellStart"/>
      <w:r w:rsidRPr="00A10FE9">
        <w:rPr>
          <w:rFonts w:ascii="Arial" w:hAnsi="Arial" w:cs="Arial"/>
          <w:sz w:val="32"/>
          <w:szCs w:val="32"/>
        </w:rPr>
        <w:t>Tomoaong</w:t>
      </w:r>
      <w:proofErr w:type="spellEnd"/>
      <w:r w:rsidRPr="00A10FE9">
        <w:rPr>
          <w:rFonts w:ascii="Arial" w:hAnsi="Arial" w:cs="Arial"/>
          <w:sz w:val="32"/>
          <w:szCs w:val="32"/>
        </w:rPr>
        <w:t xml:space="preserve"> were created.</w:t>
      </w:r>
      <w:r w:rsidR="009A56F0" w:rsidRPr="00A10FE9">
        <w:rPr>
          <w:rFonts w:ascii="Arial" w:hAnsi="Arial" w:cs="Arial"/>
          <w:sz w:val="32"/>
          <w:szCs w:val="32"/>
        </w:rPr>
        <w:t xml:space="preserve"> </w:t>
      </w:r>
      <w:r w:rsidRPr="00A10FE9">
        <w:rPr>
          <w:rFonts w:ascii="Arial" w:hAnsi="Arial" w:cs="Arial"/>
          <w:sz w:val="32"/>
          <w:szCs w:val="32"/>
        </w:rPr>
        <w:t xml:space="preserve">However, on June 21, 1969, </w:t>
      </w:r>
      <w:r w:rsidR="00645267" w:rsidRPr="00A10FE9">
        <w:rPr>
          <w:rFonts w:ascii="Arial" w:hAnsi="Arial" w:cs="Arial"/>
          <w:sz w:val="32"/>
          <w:szCs w:val="32"/>
        </w:rPr>
        <w:t>Republic Act 5925 amended R.A. 4755 returning</w:t>
      </w:r>
      <w:r w:rsidRPr="00A10FE9">
        <w:rPr>
          <w:rFonts w:ascii="Arial" w:hAnsi="Arial" w:cs="Arial"/>
          <w:sz w:val="32"/>
          <w:szCs w:val="32"/>
        </w:rPr>
        <w:t xml:space="preserve"> Barrio </w:t>
      </w:r>
      <w:proofErr w:type="spellStart"/>
      <w:r w:rsidRPr="00A10FE9">
        <w:rPr>
          <w:rFonts w:ascii="Arial" w:hAnsi="Arial" w:cs="Arial"/>
          <w:sz w:val="32"/>
          <w:szCs w:val="32"/>
        </w:rPr>
        <w:t>Tagabakid</w:t>
      </w:r>
      <w:proofErr w:type="spellEnd"/>
      <w:r w:rsidRPr="00A10FE9">
        <w:rPr>
          <w:rFonts w:ascii="Arial" w:hAnsi="Arial" w:cs="Arial"/>
          <w:sz w:val="32"/>
          <w:szCs w:val="32"/>
        </w:rPr>
        <w:t xml:space="preserve"> to </w:t>
      </w:r>
      <w:proofErr w:type="spellStart"/>
      <w:r w:rsidRPr="00A10FE9">
        <w:rPr>
          <w:rFonts w:ascii="Arial" w:hAnsi="Arial" w:cs="Arial"/>
          <w:sz w:val="32"/>
          <w:szCs w:val="32"/>
        </w:rPr>
        <w:t>Mati</w:t>
      </w:r>
      <w:proofErr w:type="spellEnd"/>
      <w:r w:rsidR="00645267" w:rsidRPr="00A10FE9">
        <w:rPr>
          <w:rFonts w:ascii="Arial" w:hAnsi="Arial" w:cs="Arial"/>
          <w:sz w:val="32"/>
          <w:szCs w:val="32"/>
        </w:rPr>
        <w:t xml:space="preserve"> and adding </w:t>
      </w:r>
      <w:r w:rsidRPr="00A10FE9">
        <w:rPr>
          <w:rFonts w:ascii="Arial" w:hAnsi="Arial" w:cs="Arial"/>
          <w:sz w:val="32"/>
          <w:szCs w:val="32"/>
        </w:rPr>
        <w:t>Ba</w:t>
      </w:r>
      <w:r w:rsidR="00645267" w:rsidRPr="00A10FE9">
        <w:rPr>
          <w:rFonts w:ascii="Arial" w:hAnsi="Arial" w:cs="Arial"/>
          <w:sz w:val="32"/>
          <w:szCs w:val="32"/>
        </w:rPr>
        <w:t xml:space="preserve">rrio </w:t>
      </w:r>
      <w:proofErr w:type="spellStart"/>
      <w:r w:rsidR="00645267" w:rsidRPr="00A10FE9">
        <w:rPr>
          <w:rFonts w:ascii="Arial" w:hAnsi="Arial" w:cs="Arial"/>
          <w:sz w:val="32"/>
          <w:szCs w:val="32"/>
        </w:rPr>
        <w:t>Dadong</w:t>
      </w:r>
      <w:proofErr w:type="spellEnd"/>
      <w:r w:rsidR="00645267" w:rsidRPr="00A10FE9">
        <w:rPr>
          <w:rFonts w:ascii="Arial" w:hAnsi="Arial" w:cs="Arial"/>
          <w:sz w:val="32"/>
          <w:szCs w:val="32"/>
        </w:rPr>
        <w:t xml:space="preserve"> from</w:t>
      </w:r>
      <w:r w:rsidRPr="00A10FE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10FE9">
        <w:rPr>
          <w:rFonts w:ascii="Arial" w:hAnsi="Arial" w:cs="Arial"/>
          <w:sz w:val="32"/>
          <w:szCs w:val="32"/>
        </w:rPr>
        <w:t>Manay</w:t>
      </w:r>
      <w:proofErr w:type="spellEnd"/>
      <w:r w:rsidRPr="00A10FE9">
        <w:rPr>
          <w:rFonts w:ascii="Arial" w:hAnsi="Arial" w:cs="Arial"/>
          <w:sz w:val="32"/>
          <w:szCs w:val="32"/>
        </w:rPr>
        <w:t xml:space="preserve"> to Tarragona.</w:t>
      </w:r>
    </w:p>
    <w:p w:rsidR="004501D0" w:rsidRPr="00A10FE9" w:rsidRDefault="004501D0" w:rsidP="004501D0">
      <w:pPr>
        <w:jc w:val="both"/>
        <w:rPr>
          <w:rFonts w:ascii="Arial" w:hAnsi="Arial" w:cs="Arial"/>
          <w:sz w:val="32"/>
          <w:szCs w:val="32"/>
        </w:rPr>
      </w:pPr>
      <w:r w:rsidRPr="00A10FE9">
        <w:rPr>
          <w:rFonts w:ascii="Arial" w:hAnsi="Arial" w:cs="Arial"/>
          <w:sz w:val="32"/>
          <w:szCs w:val="32"/>
        </w:rPr>
        <w:tab/>
        <w:t xml:space="preserve"> Alfredo </w:t>
      </w:r>
      <w:proofErr w:type="spellStart"/>
      <w:r w:rsidRPr="00A10FE9">
        <w:rPr>
          <w:rFonts w:ascii="Arial" w:hAnsi="Arial" w:cs="Arial"/>
          <w:sz w:val="32"/>
          <w:szCs w:val="32"/>
        </w:rPr>
        <w:t>Abayon</w:t>
      </w:r>
      <w:proofErr w:type="spellEnd"/>
      <w:r w:rsidRPr="00A10FE9">
        <w:rPr>
          <w:rFonts w:ascii="Arial" w:hAnsi="Arial" w:cs="Arial"/>
          <w:sz w:val="32"/>
          <w:szCs w:val="32"/>
        </w:rPr>
        <w:t>, Sr., was appoin</w:t>
      </w:r>
      <w:r w:rsidR="00645267" w:rsidRPr="00A10FE9">
        <w:rPr>
          <w:rFonts w:ascii="Arial" w:hAnsi="Arial" w:cs="Arial"/>
          <w:sz w:val="32"/>
          <w:szCs w:val="32"/>
        </w:rPr>
        <w:t>ted by the province as Officer-In-</w:t>
      </w:r>
      <w:r w:rsidRPr="00A10FE9">
        <w:rPr>
          <w:rFonts w:ascii="Arial" w:hAnsi="Arial" w:cs="Arial"/>
          <w:sz w:val="32"/>
          <w:szCs w:val="32"/>
        </w:rPr>
        <w:t>Charge</w:t>
      </w:r>
      <w:r w:rsidR="00645267" w:rsidRPr="00A10FE9">
        <w:rPr>
          <w:rFonts w:ascii="Arial" w:hAnsi="Arial" w:cs="Arial"/>
          <w:sz w:val="32"/>
          <w:szCs w:val="32"/>
        </w:rPr>
        <w:t xml:space="preserve"> of the new municipality</w:t>
      </w:r>
      <w:r w:rsidRPr="00A10FE9">
        <w:rPr>
          <w:rFonts w:ascii="Arial" w:hAnsi="Arial" w:cs="Arial"/>
          <w:sz w:val="32"/>
          <w:szCs w:val="32"/>
        </w:rPr>
        <w:t xml:space="preserve">. </w:t>
      </w:r>
      <w:r w:rsidR="00645267" w:rsidRPr="00A10FE9">
        <w:rPr>
          <w:rFonts w:ascii="Arial" w:hAnsi="Arial" w:cs="Arial"/>
          <w:sz w:val="32"/>
          <w:szCs w:val="32"/>
        </w:rPr>
        <w:t>In 1966,</w:t>
      </w:r>
      <w:r w:rsidRPr="00A10FE9">
        <w:rPr>
          <w:rFonts w:ascii="Arial" w:hAnsi="Arial" w:cs="Arial"/>
          <w:sz w:val="32"/>
          <w:szCs w:val="32"/>
        </w:rPr>
        <w:t xml:space="preserve"> Alejandro </w:t>
      </w:r>
      <w:proofErr w:type="spellStart"/>
      <w:r w:rsidRPr="00A10FE9">
        <w:rPr>
          <w:rFonts w:ascii="Arial" w:hAnsi="Arial" w:cs="Arial"/>
          <w:sz w:val="32"/>
          <w:szCs w:val="32"/>
        </w:rPr>
        <w:t>Soliven</w:t>
      </w:r>
      <w:proofErr w:type="spellEnd"/>
      <w:r w:rsidR="00645267" w:rsidRPr="00A10FE9">
        <w:rPr>
          <w:rFonts w:ascii="Arial" w:hAnsi="Arial" w:cs="Arial"/>
          <w:sz w:val="32"/>
          <w:szCs w:val="32"/>
        </w:rPr>
        <w:t xml:space="preserve"> won the first election as mayor. </w:t>
      </w:r>
      <w:r w:rsidRPr="00A10FE9">
        <w:rPr>
          <w:rFonts w:ascii="Arial" w:hAnsi="Arial" w:cs="Arial"/>
          <w:sz w:val="32"/>
          <w:szCs w:val="32"/>
        </w:rPr>
        <w:t xml:space="preserve"> He h</w:t>
      </w:r>
      <w:r w:rsidR="00645267" w:rsidRPr="00A10FE9">
        <w:rPr>
          <w:rFonts w:ascii="Arial" w:hAnsi="Arial" w:cs="Arial"/>
          <w:sz w:val="32"/>
          <w:szCs w:val="32"/>
        </w:rPr>
        <w:t xml:space="preserve">eld his position for two terms and was </w:t>
      </w:r>
      <w:r w:rsidR="00433FA3" w:rsidRPr="00A10FE9">
        <w:rPr>
          <w:rFonts w:ascii="Arial" w:hAnsi="Arial" w:cs="Arial"/>
          <w:sz w:val="32"/>
          <w:szCs w:val="32"/>
        </w:rPr>
        <w:t>succeeded</w:t>
      </w:r>
      <w:r w:rsidR="00645267" w:rsidRPr="00A10FE9">
        <w:rPr>
          <w:rFonts w:ascii="Arial" w:hAnsi="Arial" w:cs="Arial"/>
          <w:sz w:val="32"/>
          <w:szCs w:val="32"/>
        </w:rPr>
        <w:t xml:space="preserve"> by Rogelio Enriquez. His term was cut after the</w:t>
      </w:r>
      <w:r w:rsidRPr="00A10FE9">
        <w:rPr>
          <w:rFonts w:ascii="Arial" w:hAnsi="Arial" w:cs="Arial"/>
          <w:sz w:val="32"/>
          <w:szCs w:val="32"/>
        </w:rPr>
        <w:t xml:space="preserve"> EDS</w:t>
      </w:r>
      <w:r w:rsidR="00645267" w:rsidRPr="00A10FE9">
        <w:rPr>
          <w:rFonts w:ascii="Arial" w:hAnsi="Arial" w:cs="Arial"/>
          <w:sz w:val="32"/>
          <w:szCs w:val="32"/>
        </w:rPr>
        <w:t>A Revolution when</w:t>
      </w:r>
      <w:r w:rsidRPr="00A10FE9">
        <w:rPr>
          <w:rFonts w:ascii="Arial" w:hAnsi="Arial" w:cs="Arial"/>
          <w:sz w:val="32"/>
          <w:szCs w:val="32"/>
        </w:rPr>
        <w:t xml:space="preserve"> Jesus Espin</w:t>
      </w:r>
      <w:r w:rsidR="00645267" w:rsidRPr="00A10FE9">
        <w:rPr>
          <w:rFonts w:ascii="Arial" w:hAnsi="Arial" w:cs="Arial"/>
          <w:sz w:val="32"/>
          <w:szCs w:val="32"/>
        </w:rPr>
        <w:t>osa was installed as OIC Mayor but later he was reelected for three terms</w:t>
      </w:r>
      <w:r w:rsidR="00A477B9" w:rsidRPr="00A10FE9">
        <w:rPr>
          <w:rFonts w:ascii="Arial" w:hAnsi="Arial" w:cs="Arial"/>
          <w:sz w:val="32"/>
          <w:szCs w:val="32"/>
        </w:rPr>
        <w:t xml:space="preserve"> after which his wife, Aurora</w:t>
      </w:r>
      <w:r w:rsidR="00433FA3" w:rsidRPr="00A10FE9">
        <w:rPr>
          <w:rFonts w:ascii="Arial" w:hAnsi="Arial" w:cs="Arial"/>
          <w:sz w:val="32"/>
          <w:szCs w:val="32"/>
        </w:rPr>
        <w:t xml:space="preserve"> was elected</w:t>
      </w:r>
      <w:r w:rsidR="00A477B9" w:rsidRPr="00A10FE9">
        <w:rPr>
          <w:rFonts w:ascii="Arial" w:hAnsi="Arial" w:cs="Arial"/>
          <w:sz w:val="32"/>
          <w:szCs w:val="32"/>
        </w:rPr>
        <w:t xml:space="preserve"> for one term. Thereafter, brothers Samuel and Nestor </w:t>
      </w:r>
      <w:proofErr w:type="spellStart"/>
      <w:r w:rsidR="00A477B9" w:rsidRPr="00A10FE9">
        <w:rPr>
          <w:rFonts w:ascii="Arial" w:hAnsi="Arial" w:cs="Arial"/>
          <w:sz w:val="32"/>
          <w:szCs w:val="32"/>
        </w:rPr>
        <w:t>Uy</w:t>
      </w:r>
      <w:proofErr w:type="spellEnd"/>
      <w:r w:rsidR="00A477B9" w:rsidRPr="00A10FE9">
        <w:rPr>
          <w:rFonts w:ascii="Arial" w:hAnsi="Arial" w:cs="Arial"/>
          <w:sz w:val="32"/>
          <w:szCs w:val="32"/>
        </w:rPr>
        <w:t xml:space="preserve"> took the helm of the municipality.</w:t>
      </w:r>
    </w:p>
    <w:p w:rsidR="004501D0" w:rsidRPr="00A10FE9" w:rsidRDefault="004501D0" w:rsidP="004501D0">
      <w:pPr>
        <w:jc w:val="both"/>
        <w:rPr>
          <w:rFonts w:ascii="Arial" w:hAnsi="Arial" w:cs="Arial"/>
          <w:sz w:val="32"/>
          <w:szCs w:val="32"/>
        </w:rPr>
      </w:pPr>
      <w:r w:rsidRPr="00A10FE9">
        <w:rPr>
          <w:rFonts w:ascii="Arial" w:hAnsi="Arial" w:cs="Arial"/>
          <w:sz w:val="32"/>
          <w:szCs w:val="32"/>
        </w:rPr>
        <w:tab/>
      </w:r>
    </w:p>
    <w:p w:rsidR="00447914" w:rsidRPr="00A10FE9" w:rsidRDefault="004501D0" w:rsidP="00F738C2">
      <w:pPr>
        <w:jc w:val="both"/>
        <w:rPr>
          <w:rFonts w:ascii="Arial" w:hAnsi="Arial" w:cs="Arial"/>
          <w:sz w:val="32"/>
          <w:szCs w:val="32"/>
        </w:rPr>
      </w:pPr>
      <w:r w:rsidRPr="00A10FE9">
        <w:rPr>
          <w:rFonts w:ascii="Arial" w:hAnsi="Arial" w:cs="Arial"/>
          <w:sz w:val="32"/>
          <w:szCs w:val="32"/>
        </w:rPr>
        <w:tab/>
      </w:r>
    </w:p>
    <w:p w:rsidR="00601B6C" w:rsidRPr="00A10FE9" w:rsidRDefault="00601B6C" w:rsidP="001812F7">
      <w:pPr>
        <w:rPr>
          <w:rFonts w:ascii="Arial" w:hAnsi="Arial" w:cs="Arial"/>
          <w:b/>
          <w:sz w:val="32"/>
          <w:szCs w:val="32"/>
        </w:rPr>
      </w:pPr>
    </w:p>
    <w:p w:rsidR="00901CD6" w:rsidRPr="002B246F" w:rsidRDefault="00901CD6" w:rsidP="00901CD6">
      <w:pPr>
        <w:jc w:val="both"/>
        <w:rPr>
          <w:rFonts w:cstheme="minorHAnsi"/>
          <w:sz w:val="24"/>
          <w:szCs w:val="24"/>
        </w:rPr>
      </w:pPr>
    </w:p>
    <w:sectPr w:rsidR="00901CD6" w:rsidRPr="002B246F" w:rsidSect="002B246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01CD6"/>
    <w:rsid w:val="00004D2A"/>
    <w:rsid w:val="001812F7"/>
    <w:rsid w:val="001D6428"/>
    <w:rsid w:val="00237F3E"/>
    <w:rsid w:val="002B246F"/>
    <w:rsid w:val="00380C8E"/>
    <w:rsid w:val="003A1F5D"/>
    <w:rsid w:val="003A6CD9"/>
    <w:rsid w:val="003D2164"/>
    <w:rsid w:val="00433FA3"/>
    <w:rsid w:val="00440C12"/>
    <w:rsid w:val="00447914"/>
    <w:rsid w:val="004501D0"/>
    <w:rsid w:val="004566B1"/>
    <w:rsid w:val="004D62A1"/>
    <w:rsid w:val="00563FA7"/>
    <w:rsid w:val="00601B6C"/>
    <w:rsid w:val="00610E3C"/>
    <w:rsid w:val="00642821"/>
    <w:rsid w:val="00645267"/>
    <w:rsid w:val="00657304"/>
    <w:rsid w:val="006D22B3"/>
    <w:rsid w:val="00785B78"/>
    <w:rsid w:val="008677D2"/>
    <w:rsid w:val="00901CD6"/>
    <w:rsid w:val="00934728"/>
    <w:rsid w:val="009A56F0"/>
    <w:rsid w:val="00A10FE9"/>
    <w:rsid w:val="00A477B9"/>
    <w:rsid w:val="00B302E4"/>
    <w:rsid w:val="00BB3701"/>
    <w:rsid w:val="00BB6764"/>
    <w:rsid w:val="00C31976"/>
    <w:rsid w:val="00E02B56"/>
    <w:rsid w:val="00E10EEC"/>
    <w:rsid w:val="00E11B01"/>
    <w:rsid w:val="00E3771B"/>
    <w:rsid w:val="00EC2E30"/>
    <w:rsid w:val="00F212D7"/>
    <w:rsid w:val="00F654EA"/>
    <w:rsid w:val="00F7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user new</cp:lastModifiedBy>
  <cp:revision>33</cp:revision>
  <cp:lastPrinted>2014-03-06T17:39:00Z</cp:lastPrinted>
  <dcterms:created xsi:type="dcterms:W3CDTF">2013-03-27T00:02:00Z</dcterms:created>
  <dcterms:modified xsi:type="dcterms:W3CDTF">2014-04-02T08:02:00Z</dcterms:modified>
</cp:coreProperties>
</file>