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5" w:rsidRDefault="000D7CB5" w:rsidP="000D7CB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B5751">
        <w:rPr>
          <w:rFonts w:ascii="Arial" w:hAnsi="Arial" w:cs="Arial"/>
          <w:b/>
          <w:sz w:val="32"/>
          <w:szCs w:val="32"/>
        </w:rPr>
        <w:t>Banaybanay</w:t>
      </w:r>
    </w:p>
    <w:p w:rsidR="001B5751" w:rsidRPr="001B5751" w:rsidRDefault="001B5751" w:rsidP="000D7CB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D7CB5" w:rsidRPr="001B5751" w:rsidRDefault="00BE5096" w:rsidP="00726806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1B5751">
        <w:rPr>
          <w:rFonts w:ascii="Arial" w:hAnsi="Arial" w:cs="Arial"/>
          <w:sz w:val="32"/>
          <w:szCs w:val="32"/>
        </w:rPr>
        <w:t>A l</w:t>
      </w:r>
      <w:r w:rsidR="000D7CB5" w:rsidRPr="001B5751">
        <w:rPr>
          <w:rFonts w:ascii="Arial" w:hAnsi="Arial" w:cs="Arial"/>
          <w:sz w:val="32"/>
          <w:szCs w:val="32"/>
        </w:rPr>
        <w:t xml:space="preserve">egend </w:t>
      </w:r>
      <w:r w:rsidR="00AF3C6D" w:rsidRPr="001B5751">
        <w:rPr>
          <w:rFonts w:ascii="Arial" w:hAnsi="Arial" w:cs="Arial"/>
          <w:sz w:val="32"/>
          <w:szCs w:val="32"/>
        </w:rPr>
        <w:t>tells</w:t>
      </w:r>
      <w:r w:rsidR="003E2FC0" w:rsidRPr="001B5751">
        <w:rPr>
          <w:rFonts w:ascii="Arial" w:hAnsi="Arial" w:cs="Arial"/>
          <w:sz w:val="32"/>
          <w:szCs w:val="32"/>
        </w:rPr>
        <w:t xml:space="preserve"> that in</w:t>
      </w:r>
      <w:r w:rsidR="000D7CB5" w:rsidRPr="001B5751">
        <w:rPr>
          <w:rFonts w:ascii="Arial" w:hAnsi="Arial" w:cs="Arial"/>
          <w:sz w:val="32"/>
          <w:szCs w:val="32"/>
        </w:rPr>
        <w:t xml:space="preserve"> the beginning, ten families settled in a plain </w:t>
      </w:r>
      <w:r w:rsidR="00AF3C6D" w:rsidRPr="001B5751">
        <w:rPr>
          <w:rFonts w:ascii="Arial" w:hAnsi="Arial" w:cs="Arial"/>
          <w:sz w:val="32"/>
          <w:szCs w:val="32"/>
        </w:rPr>
        <w:t>of untouched forest,</w:t>
      </w:r>
      <w:r w:rsidR="000D7CB5" w:rsidRPr="001B5751">
        <w:rPr>
          <w:rFonts w:ascii="Arial" w:hAnsi="Arial" w:cs="Arial"/>
          <w:sz w:val="32"/>
          <w:szCs w:val="32"/>
        </w:rPr>
        <w:t xml:space="preserve"> tilled the land and pl</w:t>
      </w:r>
      <w:r w:rsidRPr="001B5751">
        <w:rPr>
          <w:rFonts w:ascii="Arial" w:hAnsi="Arial" w:cs="Arial"/>
          <w:sz w:val="32"/>
          <w:szCs w:val="32"/>
        </w:rPr>
        <w:t xml:space="preserve">anted corn and other </w:t>
      </w:r>
      <w:r w:rsidR="000D7CB5" w:rsidRPr="001B5751">
        <w:rPr>
          <w:rFonts w:ascii="Arial" w:hAnsi="Arial" w:cs="Arial"/>
          <w:sz w:val="32"/>
          <w:szCs w:val="32"/>
        </w:rPr>
        <w:t xml:space="preserve">crops. </w:t>
      </w:r>
      <w:r w:rsidR="00AF3C6D" w:rsidRPr="001B5751">
        <w:rPr>
          <w:rFonts w:ascii="Arial" w:hAnsi="Arial" w:cs="Arial"/>
          <w:sz w:val="32"/>
          <w:szCs w:val="32"/>
        </w:rPr>
        <w:t>T</w:t>
      </w:r>
      <w:r w:rsidRPr="001B5751">
        <w:rPr>
          <w:rFonts w:ascii="Arial" w:hAnsi="Arial" w:cs="Arial"/>
          <w:sz w:val="32"/>
          <w:szCs w:val="32"/>
        </w:rPr>
        <w:t xml:space="preserve">he </w:t>
      </w:r>
      <w:r w:rsidR="003E2FC0" w:rsidRPr="001B5751">
        <w:rPr>
          <w:rFonts w:ascii="Arial" w:hAnsi="Arial" w:cs="Arial"/>
          <w:sz w:val="32"/>
          <w:szCs w:val="32"/>
        </w:rPr>
        <w:t>corn</w:t>
      </w:r>
      <w:r w:rsidRPr="001B5751">
        <w:rPr>
          <w:rFonts w:ascii="Arial" w:hAnsi="Arial" w:cs="Arial"/>
          <w:sz w:val="32"/>
          <w:szCs w:val="32"/>
        </w:rPr>
        <w:t xml:space="preserve"> vigorously</w:t>
      </w:r>
      <w:r w:rsidR="003E2FC0" w:rsidRPr="001B5751">
        <w:rPr>
          <w:rFonts w:ascii="Arial" w:hAnsi="Arial" w:cs="Arial"/>
          <w:sz w:val="32"/>
          <w:szCs w:val="32"/>
        </w:rPr>
        <w:t xml:space="preserve"> grew with</w:t>
      </w:r>
      <w:r w:rsidR="006446CE" w:rsidRPr="001B5751">
        <w:rPr>
          <w:rFonts w:ascii="Arial" w:hAnsi="Arial" w:cs="Arial"/>
          <w:sz w:val="32"/>
          <w:szCs w:val="32"/>
        </w:rPr>
        <w:t xml:space="preserve"> robust</w:t>
      </w:r>
      <w:r w:rsidR="003E2FC0" w:rsidRPr="001B5751">
        <w:rPr>
          <w:rFonts w:ascii="Arial" w:hAnsi="Arial" w:cs="Arial"/>
          <w:sz w:val="32"/>
          <w:szCs w:val="32"/>
        </w:rPr>
        <w:t xml:space="preserve"> stalks </w:t>
      </w:r>
      <w:r w:rsidR="006446CE" w:rsidRPr="001B5751">
        <w:rPr>
          <w:rFonts w:ascii="Arial" w:hAnsi="Arial" w:cs="Arial"/>
          <w:sz w:val="32"/>
          <w:szCs w:val="32"/>
        </w:rPr>
        <w:t>with sizeable</w:t>
      </w:r>
      <w:r w:rsidR="003E2FC0" w:rsidRPr="001B5751">
        <w:rPr>
          <w:rFonts w:ascii="Arial" w:hAnsi="Arial" w:cs="Arial"/>
          <w:sz w:val="32"/>
          <w:szCs w:val="32"/>
        </w:rPr>
        <w:t xml:space="preserve"> cobs </w:t>
      </w:r>
      <w:r w:rsidR="000D7CB5" w:rsidRPr="001B5751">
        <w:rPr>
          <w:rFonts w:ascii="Arial" w:hAnsi="Arial" w:cs="Arial"/>
          <w:sz w:val="32"/>
          <w:szCs w:val="32"/>
        </w:rPr>
        <w:t xml:space="preserve">(banay) </w:t>
      </w:r>
      <w:r w:rsidR="003E2FC0" w:rsidRPr="001B5751">
        <w:rPr>
          <w:rFonts w:ascii="Arial" w:hAnsi="Arial" w:cs="Arial"/>
          <w:sz w:val="32"/>
          <w:szCs w:val="32"/>
        </w:rPr>
        <w:t xml:space="preserve">yielding </w:t>
      </w:r>
      <w:r w:rsidR="000D7CB5" w:rsidRPr="001B5751">
        <w:rPr>
          <w:rFonts w:ascii="Arial" w:hAnsi="Arial" w:cs="Arial"/>
          <w:sz w:val="32"/>
          <w:szCs w:val="32"/>
        </w:rPr>
        <w:t xml:space="preserve">bountiful harvest. </w:t>
      </w:r>
      <w:r w:rsidR="003E2FC0" w:rsidRPr="001B5751">
        <w:rPr>
          <w:rFonts w:ascii="Arial" w:hAnsi="Arial" w:cs="Arial"/>
          <w:sz w:val="32"/>
          <w:szCs w:val="32"/>
        </w:rPr>
        <w:t>Thus, the place got its name Banaybanay</w:t>
      </w:r>
      <w:r w:rsidR="006446CE" w:rsidRPr="001B5751">
        <w:rPr>
          <w:rFonts w:ascii="Arial" w:hAnsi="Arial" w:cs="Arial"/>
          <w:sz w:val="32"/>
          <w:szCs w:val="32"/>
        </w:rPr>
        <w:t>,</w:t>
      </w:r>
      <w:r w:rsidR="003E2FC0" w:rsidRPr="001B5751">
        <w:rPr>
          <w:rFonts w:ascii="Arial" w:hAnsi="Arial" w:cs="Arial"/>
          <w:sz w:val="32"/>
          <w:szCs w:val="32"/>
        </w:rPr>
        <w:t xml:space="preserve"> pertaining to the </w:t>
      </w:r>
      <w:r w:rsidR="006446CE" w:rsidRPr="001B5751">
        <w:rPr>
          <w:rFonts w:ascii="Arial" w:hAnsi="Arial" w:cs="Arial"/>
          <w:sz w:val="32"/>
          <w:szCs w:val="32"/>
        </w:rPr>
        <w:t>bunch of hearty corn (banay</w:t>
      </w:r>
      <w:r w:rsidR="00315CD3" w:rsidRPr="001B5751">
        <w:rPr>
          <w:rFonts w:ascii="Arial" w:hAnsi="Arial" w:cs="Arial"/>
          <w:sz w:val="32"/>
          <w:szCs w:val="32"/>
        </w:rPr>
        <w:t>) raised by the families (banay).</w:t>
      </w:r>
    </w:p>
    <w:p w:rsidR="00AF3C6D" w:rsidRPr="001B5751" w:rsidRDefault="00AF3C6D" w:rsidP="000D7CB5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1B5751">
        <w:rPr>
          <w:rFonts w:ascii="Arial" w:hAnsi="Arial" w:cs="Arial"/>
          <w:sz w:val="32"/>
          <w:szCs w:val="32"/>
        </w:rPr>
        <w:t>Originally a barrio of the municipality of Lupon, Banaybanay</w:t>
      </w:r>
      <w:r w:rsidR="00A055CF" w:rsidRPr="001B5751">
        <w:rPr>
          <w:rFonts w:ascii="Arial" w:hAnsi="Arial" w:cs="Arial"/>
          <w:sz w:val="32"/>
          <w:szCs w:val="32"/>
        </w:rPr>
        <w:t xml:space="preserve"> became a separate municipality on June 21, 196</w:t>
      </w:r>
      <w:r w:rsidR="00726806" w:rsidRPr="001B5751">
        <w:rPr>
          <w:rFonts w:ascii="Arial" w:hAnsi="Arial" w:cs="Arial"/>
          <w:sz w:val="32"/>
          <w:szCs w:val="32"/>
        </w:rPr>
        <w:t>9 with the passage o</w:t>
      </w:r>
      <w:r w:rsidR="002C20DF" w:rsidRPr="001B5751">
        <w:rPr>
          <w:rFonts w:ascii="Arial" w:hAnsi="Arial" w:cs="Arial"/>
          <w:sz w:val="32"/>
          <w:szCs w:val="32"/>
        </w:rPr>
        <w:t>f R.A. 5747 originally filed</w:t>
      </w:r>
      <w:r w:rsidR="00726806" w:rsidRPr="001B5751">
        <w:rPr>
          <w:rFonts w:ascii="Arial" w:hAnsi="Arial" w:cs="Arial"/>
          <w:sz w:val="32"/>
          <w:szCs w:val="32"/>
        </w:rPr>
        <w:t xml:space="preserve"> by Congressman Lorenzo</w:t>
      </w:r>
      <w:r w:rsidR="002C20DF" w:rsidRPr="001B5751">
        <w:rPr>
          <w:rFonts w:ascii="Arial" w:hAnsi="Arial" w:cs="Arial"/>
          <w:sz w:val="32"/>
          <w:szCs w:val="32"/>
        </w:rPr>
        <w:t xml:space="preserve"> Sarmiento</w:t>
      </w:r>
      <w:r w:rsidR="00726806" w:rsidRPr="001B5751">
        <w:rPr>
          <w:rFonts w:ascii="Arial" w:hAnsi="Arial" w:cs="Arial"/>
          <w:sz w:val="32"/>
          <w:szCs w:val="32"/>
        </w:rPr>
        <w:t xml:space="preserve"> </w:t>
      </w:r>
      <w:r w:rsidR="002C20DF" w:rsidRPr="001B5751">
        <w:rPr>
          <w:rFonts w:ascii="Arial" w:hAnsi="Arial" w:cs="Arial"/>
          <w:sz w:val="32"/>
          <w:szCs w:val="32"/>
        </w:rPr>
        <w:t xml:space="preserve">of Davao </w:t>
      </w:r>
      <w:r w:rsidR="00AE1C9C" w:rsidRPr="001B5751">
        <w:rPr>
          <w:rFonts w:ascii="Arial" w:hAnsi="Arial" w:cs="Arial"/>
          <w:sz w:val="32"/>
          <w:szCs w:val="32"/>
        </w:rPr>
        <w:t>and revived</w:t>
      </w:r>
      <w:r w:rsidR="00726806" w:rsidRPr="001B5751">
        <w:rPr>
          <w:rFonts w:ascii="Arial" w:hAnsi="Arial" w:cs="Arial"/>
          <w:sz w:val="32"/>
          <w:szCs w:val="32"/>
        </w:rPr>
        <w:t xml:space="preserve"> by Congressman Constancio</w:t>
      </w:r>
      <w:r w:rsidR="002C20DF" w:rsidRPr="001B5751">
        <w:rPr>
          <w:rFonts w:ascii="Arial" w:hAnsi="Arial" w:cs="Arial"/>
          <w:sz w:val="32"/>
          <w:szCs w:val="32"/>
        </w:rPr>
        <w:t xml:space="preserve"> B.</w:t>
      </w:r>
      <w:r w:rsidR="00726806" w:rsidRPr="001B5751">
        <w:rPr>
          <w:rFonts w:ascii="Arial" w:hAnsi="Arial" w:cs="Arial"/>
          <w:sz w:val="32"/>
          <w:szCs w:val="32"/>
        </w:rPr>
        <w:t xml:space="preserve"> Maglana.</w:t>
      </w:r>
    </w:p>
    <w:p w:rsidR="002965A7" w:rsidRPr="001B5751" w:rsidRDefault="000D7CB5" w:rsidP="00726806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1B5751">
        <w:rPr>
          <w:rFonts w:ascii="Arial" w:hAnsi="Arial" w:cs="Arial"/>
          <w:sz w:val="32"/>
          <w:szCs w:val="32"/>
        </w:rPr>
        <w:t>In the November 1970 local election, Mayor Ricardo A Villanueva</w:t>
      </w:r>
      <w:r w:rsidR="00A055CF" w:rsidRPr="001B5751">
        <w:rPr>
          <w:rFonts w:ascii="Arial" w:hAnsi="Arial" w:cs="Arial"/>
          <w:sz w:val="32"/>
          <w:szCs w:val="32"/>
        </w:rPr>
        <w:t xml:space="preserve"> became the first Mayor of Banaybanay. </w:t>
      </w:r>
      <w:r w:rsidRPr="001B5751">
        <w:rPr>
          <w:rFonts w:ascii="Arial" w:hAnsi="Arial" w:cs="Arial"/>
          <w:sz w:val="32"/>
          <w:szCs w:val="32"/>
        </w:rPr>
        <w:t xml:space="preserve"> He hel</w:t>
      </w:r>
      <w:r w:rsidR="00A055CF" w:rsidRPr="001B5751">
        <w:rPr>
          <w:rFonts w:ascii="Arial" w:hAnsi="Arial" w:cs="Arial"/>
          <w:sz w:val="32"/>
          <w:szCs w:val="32"/>
        </w:rPr>
        <w:t xml:space="preserve">d the post up to June 30, 1992. </w:t>
      </w:r>
      <w:r w:rsidRPr="001B5751">
        <w:rPr>
          <w:rFonts w:ascii="Arial" w:hAnsi="Arial" w:cs="Arial"/>
          <w:sz w:val="32"/>
          <w:szCs w:val="32"/>
        </w:rPr>
        <w:t>He was replaced by Atty. Pedro T. Mejos who served for three c</w:t>
      </w:r>
      <w:r w:rsidR="00A055CF" w:rsidRPr="001B5751">
        <w:rPr>
          <w:rFonts w:ascii="Arial" w:hAnsi="Arial" w:cs="Arial"/>
          <w:sz w:val="32"/>
          <w:szCs w:val="32"/>
        </w:rPr>
        <w:t>onsecutive terms from 1992 to 2001 and another three consecutive terms from 2004 to 2013</w:t>
      </w:r>
      <w:r w:rsidR="00726806" w:rsidRPr="001B5751">
        <w:rPr>
          <w:rFonts w:ascii="Arial" w:hAnsi="Arial" w:cs="Arial"/>
          <w:sz w:val="32"/>
          <w:szCs w:val="32"/>
        </w:rPr>
        <w:t xml:space="preserve"> after Ms. Eva T. Geollegue serve</w:t>
      </w:r>
      <w:r w:rsidR="009B4197">
        <w:rPr>
          <w:rFonts w:ascii="Arial" w:hAnsi="Arial" w:cs="Arial"/>
          <w:sz w:val="32"/>
          <w:szCs w:val="32"/>
        </w:rPr>
        <w:t>d as Mayor from 2001 to 2</w:t>
      </w:r>
      <w:r w:rsidR="00726806" w:rsidRPr="001B5751">
        <w:rPr>
          <w:rFonts w:ascii="Arial" w:hAnsi="Arial" w:cs="Arial"/>
          <w:sz w:val="32"/>
          <w:szCs w:val="32"/>
        </w:rPr>
        <w:t>004.</w:t>
      </w:r>
      <w:r w:rsidRPr="001B5751">
        <w:rPr>
          <w:rFonts w:ascii="Arial" w:hAnsi="Arial" w:cs="Arial"/>
          <w:sz w:val="32"/>
          <w:szCs w:val="32"/>
        </w:rPr>
        <w:t xml:space="preserve"> </w:t>
      </w:r>
    </w:p>
    <w:sectPr w:rsidR="002965A7" w:rsidRPr="001B5751" w:rsidSect="00B4369A">
      <w:pgSz w:w="12240" w:h="15840" w:code="1"/>
      <w:pgMar w:top="1620" w:right="144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47"/>
      </v:shape>
    </w:pict>
  </w:numPicBullet>
  <w:abstractNum w:abstractNumId="0">
    <w:nsid w:val="3E1F6C5C"/>
    <w:multiLevelType w:val="hybridMultilevel"/>
    <w:tmpl w:val="E270712C"/>
    <w:lvl w:ilvl="0" w:tplc="96C46B24">
      <w:start w:val="1"/>
      <w:numFmt w:val="lowerLetter"/>
      <w:lvlText w:val="%1.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106DC"/>
    <w:multiLevelType w:val="hybridMultilevel"/>
    <w:tmpl w:val="DAF805F8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1111A"/>
    <w:rsid w:val="000459E3"/>
    <w:rsid w:val="000D7CB5"/>
    <w:rsid w:val="0011111A"/>
    <w:rsid w:val="001B5751"/>
    <w:rsid w:val="00286282"/>
    <w:rsid w:val="002965A7"/>
    <w:rsid w:val="002C20DF"/>
    <w:rsid w:val="002D0E3B"/>
    <w:rsid w:val="002F33C6"/>
    <w:rsid w:val="00315CD3"/>
    <w:rsid w:val="003A0A3A"/>
    <w:rsid w:val="003E2FC0"/>
    <w:rsid w:val="004049F0"/>
    <w:rsid w:val="004B793E"/>
    <w:rsid w:val="004C4B48"/>
    <w:rsid w:val="00521594"/>
    <w:rsid w:val="00633679"/>
    <w:rsid w:val="006426F1"/>
    <w:rsid w:val="006446CE"/>
    <w:rsid w:val="006B2A1F"/>
    <w:rsid w:val="00726806"/>
    <w:rsid w:val="007829BE"/>
    <w:rsid w:val="007E7689"/>
    <w:rsid w:val="00805A11"/>
    <w:rsid w:val="009B4197"/>
    <w:rsid w:val="00A055CF"/>
    <w:rsid w:val="00A532A9"/>
    <w:rsid w:val="00AB262D"/>
    <w:rsid w:val="00AC69BE"/>
    <w:rsid w:val="00AE1C9C"/>
    <w:rsid w:val="00AF3C6D"/>
    <w:rsid w:val="00B4369A"/>
    <w:rsid w:val="00B567CC"/>
    <w:rsid w:val="00B62435"/>
    <w:rsid w:val="00B64130"/>
    <w:rsid w:val="00B75320"/>
    <w:rsid w:val="00BE5096"/>
    <w:rsid w:val="00C915AB"/>
    <w:rsid w:val="00CB3DD5"/>
    <w:rsid w:val="00CD1CFB"/>
    <w:rsid w:val="00D309D4"/>
    <w:rsid w:val="00D83BD2"/>
    <w:rsid w:val="00EC3FD3"/>
    <w:rsid w:val="00ED4648"/>
    <w:rsid w:val="00EE0C29"/>
    <w:rsid w:val="00EE3B01"/>
    <w:rsid w:val="00F24CA7"/>
    <w:rsid w:val="00F4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TOURISM</cp:lastModifiedBy>
  <cp:revision>16</cp:revision>
  <cp:lastPrinted>2014-03-06T17:41:00Z</cp:lastPrinted>
  <dcterms:created xsi:type="dcterms:W3CDTF">2013-05-16T05:37:00Z</dcterms:created>
  <dcterms:modified xsi:type="dcterms:W3CDTF">2014-05-06T01:47:00Z</dcterms:modified>
</cp:coreProperties>
</file>